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D6AD" w14:textId="77777777" w:rsidR="00013F99" w:rsidRPr="00013F99" w:rsidRDefault="00013F99" w:rsidP="00013F99">
      <w:pPr>
        <w:widowControl w:val="0"/>
        <w:autoSpaceDE w:val="0"/>
        <w:autoSpaceDN w:val="0"/>
        <w:adjustRightInd w:val="0"/>
        <w:outlineLvl w:val="0"/>
        <w:rPr>
          <w:rFonts w:ascii="Calibri" w:hAnsi="Calibri" w:cs="Calibri"/>
          <w:color w:val="000000" w:themeColor="text1"/>
          <w:sz w:val="28"/>
          <w:szCs w:val="28"/>
          <w:vertAlign w:val="subscript"/>
        </w:rPr>
      </w:pPr>
      <w:r w:rsidRPr="00013F99">
        <w:rPr>
          <w:rFonts w:ascii="Calibri" w:hAnsi="Calibri" w:cs="Calibri"/>
          <w:b/>
          <w:color w:val="000000" w:themeColor="text1"/>
          <w:sz w:val="28"/>
          <w:szCs w:val="28"/>
        </w:rPr>
        <w:t>Composer Meira Warshauer</w:t>
      </w:r>
      <w:bookmarkStart w:id="0" w:name="_GoBack"/>
      <w:bookmarkEnd w:id="0"/>
    </w:p>
    <w:p w14:paraId="65620463" w14:textId="4683D8FA" w:rsidR="00013F99" w:rsidRDefault="00B24CD0" w:rsidP="00013F99">
      <w:pPr>
        <w:widowControl w:val="0"/>
        <w:autoSpaceDE w:val="0"/>
        <w:autoSpaceDN w:val="0"/>
        <w:adjustRightInd w:val="0"/>
        <w:rPr>
          <w:rStyle w:val="Hyperlink"/>
          <w:rFonts w:ascii="Calibri" w:hAnsi="Calibri" w:cs="Arial"/>
          <w:color w:val="000000" w:themeColor="text1"/>
        </w:rPr>
      </w:pPr>
      <w:hyperlink r:id="rId4" w:history="1">
        <w:r w:rsidRPr="00013F99">
          <w:rPr>
            <w:rStyle w:val="Hyperlink"/>
            <w:rFonts w:ascii="Calibri" w:hAnsi="Calibri" w:cs="Arial"/>
            <w:color w:val="000000" w:themeColor="text1"/>
          </w:rPr>
          <w:t>https://meirawarshauer.com</w:t>
        </w:r>
      </w:hyperlink>
    </w:p>
    <w:p w14:paraId="4B27D2D9" w14:textId="77777777" w:rsidR="00B24CD0" w:rsidRPr="00013F99" w:rsidRDefault="00B24CD0" w:rsidP="00013F99">
      <w:pPr>
        <w:widowControl w:val="0"/>
        <w:autoSpaceDE w:val="0"/>
        <w:autoSpaceDN w:val="0"/>
        <w:adjustRightInd w:val="0"/>
        <w:rPr>
          <w:rFonts w:ascii="Calibri" w:hAnsi="Calibri" w:cs="Calibri"/>
          <w:color w:val="000000" w:themeColor="text1"/>
          <w:sz w:val="22"/>
          <w:szCs w:val="22"/>
        </w:rPr>
      </w:pPr>
    </w:p>
    <w:p w14:paraId="33331E67" w14:textId="35A0657C"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Fonts w:ascii="Calibri" w:hAnsi="Calibri" w:cs="Arial"/>
          <w:color w:val="000000" w:themeColor="text1"/>
        </w:rPr>
        <w:t>With a musical palette ranging from traditional Jewish prayer modes to minimalist textures with rich melodic contours, and from jazz-influenced rhythms to imaginative orchestrations of the natural world, composer</w:t>
      </w:r>
      <w:r w:rsidR="00B90909" w:rsidRPr="00013F99">
        <w:rPr>
          <w:rFonts w:ascii="Calibri" w:hAnsi="Calibri" w:cs="Arial"/>
          <w:color w:val="000000" w:themeColor="text1"/>
        </w:rPr>
        <w:t xml:space="preserve"> </w:t>
      </w:r>
      <w:r w:rsidR="00B90909" w:rsidRPr="00013F99">
        <w:rPr>
          <w:rFonts w:ascii="Calibri" w:hAnsi="Calibri" w:cs="Arial"/>
          <w:b/>
          <w:bCs/>
          <w:color w:val="000000" w:themeColor="text1"/>
        </w:rPr>
        <w:t xml:space="preserve">Meira </w:t>
      </w:r>
      <w:proofErr w:type="spellStart"/>
      <w:proofErr w:type="gramStart"/>
      <w:r w:rsidR="00B90909" w:rsidRPr="00013F99">
        <w:rPr>
          <w:rFonts w:ascii="Calibri" w:hAnsi="Calibri" w:cs="Arial"/>
          <w:b/>
          <w:bCs/>
          <w:color w:val="000000" w:themeColor="text1"/>
        </w:rPr>
        <w:t>Warshauer’s</w:t>
      </w:r>
      <w:proofErr w:type="spellEnd"/>
      <w:r w:rsidRPr="00013F99">
        <w:rPr>
          <w:rStyle w:val="apple-converted-space"/>
          <w:rFonts w:ascii="Calibri" w:hAnsi="Calibri" w:cs="Arial"/>
          <w:color w:val="000000" w:themeColor="text1"/>
        </w:rPr>
        <w:t> </w:t>
      </w:r>
      <w:r w:rsidRPr="00013F99">
        <w:rPr>
          <w:rFonts w:ascii="Calibri" w:hAnsi="Calibri" w:cs="Arial"/>
          <w:color w:val="000000" w:themeColor="text1"/>
        </w:rPr>
        <w:t xml:space="preserve"> music</w:t>
      </w:r>
      <w:proofErr w:type="gramEnd"/>
      <w:r w:rsidRPr="00013F99">
        <w:rPr>
          <w:rFonts w:ascii="Calibri" w:hAnsi="Calibri" w:cs="Arial"/>
          <w:color w:val="000000" w:themeColor="text1"/>
        </w:rPr>
        <w:t xml:space="preserve"> has been performed live to critical acclaim and heard on broadcast and online media worldwide. In much demand for commissions, she writes for orchestras, chamber and vocal ensembles and soloists, as well as opera.</w:t>
      </w:r>
    </w:p>
    <w:p w14:paraId="4B222FB5" w14:textId="77777777" w:rsidR="0064159C" w:rsidRPr="00013F99" w:rsidRDefault="0064159C" w:rsidP="0064159C">
      <w:pPr>
        <w:pStyle w:val="NormalWeb"/>
        <w:spacing w:before="0" w:beforeAutospacing="0" w:after="390" w:afterAutospacing="0"/>
        <w:rPr>
          <w:rFonts w:ascii="Calibri" w:hAnsi="Calibri" w:cs="Arial"/>
          <w:color w:val="000000" w:themeColor="text1"/>
        </w:rPr>
      </w:pPr>
      <w:proofErr w:type="spellStart"/>
      <w:r w:rsidRPr="00013F99">
        <w:rPr>
          <w:rFonts w:ascii="Calibri" w:hAnsi="Calibri" w:cs="Arial"/>
          <w:color w:val="000000" w:themeColor="text1"/>
        </w:rPr>
        <w:t>Meira’s</w:t>
      </w:r>
      <w:proofErr w:type="spellEnd"/>
      <w:r w:rsidRPr="00013F99">
        <w:rPr>
          <w:rFonts w:ascii="Calibri" w:hAnsi="Calibri" w:cs="Arial"/>
          <w:color w:val="000000" w:themeColor="text1"/>
        </w:rPr>
        <w:t xml:space="preserve"> music expresses her personal spiritual journey and her love for the earth. As Music Web International wrote,</w:t>
      </w:r>
      <w:r w:rsidRPr="00013F99">
        <w:rPr>
          <w:rStyle w:val="apple-converted-space"/>
          <w:rFonts w:ascii="Calibri" w:hAnsi="Calibri" w:cs="Arial"/>
          <w:color w:val="000000" w:themeColor="text1"/>
        </w:rPr>
        <w:t> </w:t>
      </w:r>
      <w:r w:rsidRPr="00013F99">
        <w:rPr>
          <w:rStyle w:val="Strong"/>
          <w:rFonts w:ascii="Calibri" w:hAnsi="Calibri" w:cs="Arial"/>
          <w:b w:val="0"/>
          <w:bCs w:val="0"/>
          <w:i/>
          <w:iCs/>
          <w:color w:val="000000" w:themeColor="text1"/>
        </w:rPr>
        <w:t>“</w:t>
      </w:r>
      <w:proofErr w:type="spellStart"/>
      <w:r w:rsidRPr="00013F99">
        <w:rPr>
          <w:rStyle w:val="Strong"/>
          <w:rFonts w:ascii="Calibri" w:hAnsi="Calibri" w:cs="Arial"/>
          <w:b w:val="0"/>
          <w:bCs w:val="0"/>
          <w:i/>
          <w:iCs/>
          <w:color w:val="000000" w:themeColor="text1"/>
        </w:rPr>
        <w:t>Warshauer’s</w:t>
      </w:r>
      <w:proofErr w:type="spellEnd"/>
      <w:r w:rsidRPr="00013F99">
        <w:rPr>
          <w:rStyle w:val="Strong"/>
          <w:rFonts w:ascii="Calibri" w:hAnsi="Calibri" w:cs="Arial"/>
          <w:b w:val="0"/>
          <w:bCs w:val="0"/>
          <w:i/>
          <w:iCs/>
          <w:color w:val="000000" w:themeColor="text1"/>
        </w:rPr>
        <w:t xml:space="preserve"> music is shot through with and inspired by mystical and spiritual matters that span a love and respect for Mother Earth and the Jewish faith.”</w:t>
      </w:r>
      <w:r w:rsidRPr="00013F99">
        <w:rPr>
          <w:rStyle w:val="Emphasis"/>
          <w:rFonts w:ascii="Calibri" w:hAnsi="Calibri" w:cs="Arial"/>
          <w:color w:val="000000" w:themeColor="text1"/>
        </w:rPr>
        <w:t> </w:t>
      </w:r>
      <w:r w:rsidRPr="00013F99">
        <w:rPr>
          <w:rFonts w:ascii="Calibri" w:hAnsi="Calibri" w:cs="Arial"/>
          <w:color w:val="000000" w:themeColor="text1"/>
        </w:rPr>
        <w:t>Review of</w:t>
      </w:r>
      <w:r w:rsidRPr="00013F99">
        <w:rPr>
          <w:rStyle w:val="apple-converted-space"/>
          <w:rFonts w:ascii="Calibri" w:hAnsi="Calibri" w:cs="Arial"/>
          <w:color w:val="000000" w:themeColor="text1"/>
        </w:rPr>
        <w:t> </w:t>
      </w:r>
      <w:r w:rsidRPr="00013F99">
        <w:rPr>
          <w:rStyle w:val="Emphasis"/>
          <w:rFonts w:ascii="Calibri" w:hAnsi="Calibri" w:cs="Arial"/>
          <w:color w:val="000000" w:themeColor="text1"/>
        </w:rPr>
        <w:t>Living Breathing Earth</w:t>
      </w:r>
      <w:r w:rsidRPr="00013F99">
        <w:rPr>
          <w:rFonts w:ascii="Calibri" w:hAnsi="Calibri" w:cs="Arial"/>
          <w:color w:val="000000" w:themeColor="text1"/>
        </w:rPr>
        <w:t> (NV5842)</w:t>
      </w:r>
    </w:p>
    <w:p w14:paraId="798D07DF" w14:textId="77777777"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Style w:val="Strong"/>
          <w:rFonts w:ascii="Calibri" w:hAnsi="Calibri" w:cs="Arial"/>
          <w:b w:val="0"/>
          <w:bCs w:val="0"/>
          <w:color w:val="000000" w:themeColor="text1"/>
        </w:rPr>
        <w:t>Performers and commissioners of her music include</w:t>
      </w:r>
      <w:r w:rsidRPr="00013F99">
        <w:rPr>
          <w:rStyle w:val="apple-converted-space"/>
          <w:rFonts w:ascii="Calibri" w:hAnsi="Calibri" w:cs="Arial"/>
          <w:color w:val="000000" w:themeColor="text1"/>
        </w:rPr>
        <w:t> </w:t>
      </w:r>
      <w:r w:rsidRPr="00013F99">
        <w:rPr>
          <w:rFonts w:ascii="Calibri" w:hAnsi="Calibri" w:cs="Arial"/>
          <w:color w:val="000000" w:themeColor="text1"/>
        </w:rPr>
        <w:t xml:space="preserve">Dayton Philharmonic (OH), Allentown Symphony (PA), Slovak Radio Symphony, Orchestra Warsaw National Philharmonic, Moravian Philharmonic, South Carolina Philharmonic, Charleston Symphony, Los Angeles Jewish Symphony, Hudson Valley Philharmonic (NY), Indiana State University Orchestra, Western Piedmont Symphony (NC); choruses Zamir Chorale of Boston, </w:t>
      </w:r>
      <w:proofErr w:type="spellStart"/>
      <w:r w:rsidRPr="00013F99">
        <w:rPr>
          <w:rFonts w:ascii="Calibri" w:hAnsi="Calibri" w:cs="Arial"/>
          <w:color w:val="000000" w:themeColor="text1"/>
        </w:rPr>
        <w:t>Rottenberg</w:t>
      </w:r>
      <w:proofErr w:type="spellEnd"/>
      <w:r w:rsidRPr="00013F99">
        <w:rPr>
          <w:rFonts w:ascii="Calibri" w:hAnsi="Calibri" w:cs="Arial"/>
          <w:color w:val="000000" w:themeColor="text1"/>
        </w:rPr>
        <w:t xml:space="preserve"> Chorale (NYC), </w:t>
      </w:r>
      <w:proofErr w:type="spellStart"/>
      <w:r w:rsidRPr="00013F99">
        <w:rPr>
          <w:rFonts w:ascii="Calibri" w:hAnsi="Calibri" w:cs="Arial"/>
          <w:color w:val="000000" w:themeColor="text1"/>
        </w:rPr>
        <w:t>Colla</w:t>
      </w:r>
      <w:proofErr w:type="spellEnd"/>
      <w:r w:rsidRPr="00013F99">
        <w:rPr>
          <w:rFonts w:ascii="Calibri" w:hAnsi="Calibri" w:cs="Arial"/>
          <w:color w:val="000000" w:themeColor="text1"/>
        </w:rPr>
        <w:t xml:space="preserve"> Voce (SC); ensembles Jerusalem Lyric Trio, Kaleidoscope Ensemble (U.K.),  Arioso Ensemble (AK), Upton Trio, Cross Island, North South Consonance (NYC), Cello8ctet Amsterdam, </w:t>
      </w:r>
      <w:proofErr w:type="spellStart"/>
      <w:r w:rsidRPr="00013F99">
        <w:rPr>
          <w:rFonts w:ascii="Calibri" w:hAnsi="Calibri" w:cs="Arial"/>
          <w:color w:val="000000" w:themeColor="text1"/>
        </w:rPr>
        <w:t>Lomazov</w:t>
      </w:r>
      <w:proofErr w:type="spellEnd"/>
      <w:r w:rsidRPr="00013F99">
        <w:rPr>
          <w:rFonts w:ascii="Calibri" w:hAnsi="Calibri" w:cs="Arial"/>
          <w:color w:val="000000" w:themeColor="text1"/>
        </w:rPr>
        <w:t>/</w:t>
      </w:r>
      <w:proofErr w:type="spellStart"/>
      <w:r w:rsidRPr="00013F99">
        <w:rPr>
          <w:rFonts w:ascii="Calibri" w:hAnsi="Calibri" w:cs="Arial"/>
          <w:color w:val="000000" w:themeColor="text1"/>
        </w:rPr>
        <w:t>Rackers</w:t>
      </w:r>
      <w:proofErr w:type="spellEnd"/>
      <w:r w:rsidRPr="00013F99">
        <w:rPr>
          <w:rFonts w:ascii="Calibri" w:hAnsi="Calibri" w:cs="Arial"/>
          <w:color w:val="000000" w:themeColor="text1"/>
        </w:rPr>
        <w:t xml:space="preserve"> Piano Duo, Kobayashi-Grey duo, Opus Two, CUBE Contemporary Music Ensemble (Chicago); and soloists Paula Robison, Richard </w:t>
      </w:r>
      <w:proofErr w:type="spellStart"/>
      <w:r w:rsidRPr="00013F99">
        <w:rPr>
          <w:rFonts w:ascii="Calibri" w:hAnsi="Calibri" w:cs="Arial"/>
          <w:color w:val="000000" w:themeColor="text1"/>
        </w:rPr>
        <w:t>Stoltzman</w:t>
      </w:r>
      <w:proofErr w:type="spellEnd"/>
      <w:r w:rsidRPr="00013F99">
        <w:rPr>
          <w:rFonts w:ascii="Calibri" w:hAnsi="Calibri" w:cs="Arial"/>
          <w:color w:val="000000" w:themeColor="text1"/>
        </w:rPr>
        <w:t xml:space="preserve">, Daniel Heifetz, Paul Lustig Dunkel, Haim </w:t>
      </w:r>
      <w:proofErr w:type="spellStart"/>
      <w:r w:rsidRPr="00013F99">
        <w:rPr>
          <w:rFonts w:ascii="Calibri" w:hAnsi="Calibri" w:cs="Arial"/>
          <w:color w:val="000000" w:themeColor="text1"/>
        </w:rPr>
        <w:t>Avitsur</w:t>
      </w:r>
      <w:proofErr w:type="spellEnd"/>
      <w:r w:rsidRPr="00013F99">
        <w:rPr>
          <w:rFonts w:ascii="Calibri" w:hAnsi="Calibri" w:cs="Arial"/>
          <w:color w:val="000000" w:themeColor="text1"/>
        </w:rPr>
        <w:t xml:space="preserve">, Janet Hopkins, </w:t>
      </w:r>
      <w:proofErr w:type="spellStart"/>
      <w:r w:rsidRPr="00013F99">
        <w:rPr>
          <w:rFonts w:ascii="Calibri" w:hAnsi="Calibri" w:cs="Arial"/>
          <w:color w:val="000000" w:themeColor="text1"/>
        </w:rPr>
        <w:t>Mariya</w:t>
      </w:r>
      <w:proofErr w:type="spellEnd"/>
      <w:r w:rsidRPr="00013F99">
        <w:rPr>
          <w:rFonts w:ascii="Calibri" w:hAnsi="Calibri" w:cs="Arial"/>
          <w:color w:val="000000" w:themeColor="text1"/>
        </w:rPr>
        <w:t xml:space="preserve"> </w:t>
      </w:r>
      <w:proofErr w:type="spellStart"/>
      <w:r w:rsidRPr="00013F99">
        <w:rPr>
          <w:rFonts w:ascii="Calibri" w:hAnsi="Calibri" w:cs="Arial"/>
          <w:color w:val="000000" w:themeColor="text1"/>
        </w:rPr>
        <w:t>Kaganskaya</w:t>
      </w:r>
      <w:proofErr w:type="spellEnd"/>
      <w:r w:rsidRPr="00013F99">
        <w:rPr>
          <w:rFonts w:ascii="Calibri" w:hAnsi="Calibri" w:cs="Arial"/>
          <w:color w:val="000000" w:themeColor="text1"/>
        </w:rPr>
        <w:t xml:space="preserve">, Ina Esther Joost, Richard </w:t>
      </w:r>
      <w:proofErr w:type="spellStart"/>
      <w:r w:rsidRPr="00013F99">
        <w:rPr>
          <w:rFonts w:ascii="Calibri" w:hAnsi="Calibri" w:cs="Arial"/>
          <w:color w:val="000000" w:themeColor="text1"/>
        </w:rPr>
        <w:t>Nunemaker</w:t>
      </w:r>
      <w:proofErr w:type="spellEnd"/>
      <w:r w:rsidRPr="00013F99">
        <w:rPr>
          <w:rFonts w:ascii="Calibri" w:hAnsi="Calibri" w:cs="Arial"/>
          <w:color w:val="000000" w:themeColor="text1"/>
        </w:rPr>
        <w:t xml:space="preserve">, and Robert </w:t>
      </w:r>
      <w:proofErr w:type="spellStart"/>
      <w:r w:rsidRPr="00013F99">
        <w:rPr>
          <w:rFonts w:ascii="Calibri" w:hAnsi="Calibri" w:cs="Arial"/>
          <w:color w:val="000000" w:themeColor="text1"/>
        </w:rPr>
        <w:t>Jesselson</w:t>
      </w:r>
      <w:proofErr w:type="spellEnd"/>
      <w:r w:rsidRPr="00013F99">
        <w:rPr>
          <w:rFonts w:ascii="Calibri" w:hAnsi="Calibri" w:cs="Arial"/>
          <w:color w:val="000000" w:themeColor="text1"/>
        </w:rPr>
        <w:t>. For the San Francisco premiere of her family chamber opera,</w:t>
      </w:r>
      <w:r w:rsidRPr="00013F99">
        <w:rPr>
          <w:rStyle w:val="apple-converted-space"/>
          <w:rFonts w:ascii="Calibri" w:hAnsi="Calibri" w:cs="Arial"/>
          <w:color w:val="000000" w:themeColor="text1"/>
        </w:rPr>
        <w:t> </w:t>
      </w:r>
      <w:hyperlink r:id="rId5" w:history="1">
        <w:r w:rsidRPr="00013F99">
          <w:rPr>
            <w:rStyle w:val="Hyperlink"/>
            <w:rFonts w:ascii="Calibri" w:hAnsi="Calibri" w:cs="Arial"/>
            <w:b/>
            <w:bCs/>
            <w:color w:val="000000" w:themeColor="text1"/>
            <w:u w:val="none"/>
          </w:rPr>
          <w:t>Elijah’s Violin</w:t>
        </w:r>
      </w:hyperlink>
      <w:r w:rsidRPr="00013F99">
        <w:rPr>
          <w:rFonts w:ascii="Calibri" w:hAnsi="Calibri" w:cs="Arial"/>
          <w:color w:val="000000" w:themeColor="text1"/>
        </w:rPr>
        <w:t xml:space="preserve">, she collaborated with stage director </w:t>
      </w:r>
      <w:proofErr w:type="spellStart"/>
      <w:r w:rsidRPr="00013F99">
        <w:rPr>
          <w:rFonts w:ascii="Calibri" w:hAnsi="Calibri" w:cs="Arial"/>
          <w:color w:val="000000" w:themeColor="text1"/>
        </w:rPr>
        <w:t>Yefim</w:t>
      </w:r>
      <w:proofErr w:type="spellEnd"/>
      <w:r w:rsidRPr="00013F99">
        <w:rPr>
          <w:rFonts w:ascii="Calibri" w:hAnsi="Calibri" w:cs="Arial"/>
          <w:color w:val="000000" w:themeColor="text1"/>
        </w:rPr>
        <w:t xml:space="preserve"> </w:t>
      </w:r>
      <w:proofErr w:type="spellStart"/>
      <w:r w:rsidRPr="00013F99">
        <w:rPr>
          <w:rFonts w:ascii="Calibri" w:hAnsi="Calibri" w:cs="Arial"/>
          <w:color w:val="000000" w:themeColor="text1"/>
        </w:rPr>
        <w:t>Maizel</w:t>
      </w:r>
      <w:proofErr w:type="spellEnd"/>
      <w:r w:rsidRPr="00013F99">
        <w:rPr>
          <w:rFonts w:ascii="Calibri" w:hAnsi="Calibri" w:cs="Arial"/>
          <w:color w:val="000000" w:themeColor="text1"/>
        </w:rPr>
        <w:t xml:space="preserve"> and music director Jonathan </w:t>
      </w:r>
      <w:proofErr w:type="spellStart"/>
      <w:r w:rsidRPr="00013F99">
        <w:rPr>
          <w:rFonts w:ascii="Calibri" w:hAnsi="Calibri" w:cs="Arial"/>
          <w:color w:val="000000" w:themeColor="text1"/>
        </w:rPr>
        <w:t>Khuner</w:t>
      </w:r>
      <w:proofErr w:type="spellEnd"/>
      <w:r w:rsidRPr="00013F99">
        <w:rPr>
          <w:rFonts w:ascii="Calibri" w:hAnsi="Calibri" w:cs="Arial"/>
          <w:color w:val="000000" w:themeColor="text1"/>
        </w:rPr>
        <w:t>.</w:t>
      </w:r>
    </w:p>
    <w:p w14:paraId="3273DD0A" w14:textId="6AD14912" w:rsidR="0064159C" w:rsidRPr="00013F99" w:rsidRDefault="00B24CD0" w:rsidP="0064159C">
      <w:pPr>
        <w:pStyle w:val="NormalWeb"/>
        <w:spacing w:before="0" w:beforeAutospacing="0" w:after="390" w:afterAutospacing="0"/>
        <w:rPr>
          <w:rFonts w:ascii="Calibri" w:hAnsi="Calibri" w:cs="Arial"/>
          <w:color w:val="000000" w:themeColor="text1"/>
        </w:rPr>
      </w:pPr>
      <w:hyperlink r:id="rId6" w:history="1">
        <w:proofErr w:type="spellStart"/>
        <w:r w:rsidR="0064159C" w:rsidRPr="00013F99">
          <w:rPr>
            <w:rStyle w:val="Emphasis"/>
            <w:rFonts w:ascii="Calibri" w:hAnsi="Calibri" w:cs="Arial"/>
            <w:b/>
            <w:bCs/>
            <w:color w:val="000000" w:themeColor="text1"/>
          </w:rPr>
          <w:t>Tekeeyah</w:t>
        </w:r>
        <w:proofErr w:type="spellEnd"/>
        <w:r w:rsidR="0064159C" w:rsidRPr="00013F99">
          <w:rPr>
            <w:rStyle w:val="Emphasis"/>
            <w:rFonts w:ascii="Calibri" w:hAnsi="Calibri" w:cs="Arial"/>
            <w:b/>
            <w:bCs/>
            <w:color w:val="000000" w:themeColor="text1"/>
          </w:rPr>
          <w:t xml:space="preserve"> (a call),</w:t>
        </w:r>
      </w:hyperlink>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the first ever Concerto for shofar, trombone, and orchestra, commissioned and premiered by a five-orchestra consortium, was paired with the American Prize-winning</w:t>
      </w:r>
      <w:r w:rsidR="0064159C" w:rsidRPr="00013F99">
        <w:rPr>
          <w:rStyle w:val="apple-converted-space"/>
          <w:rFonts w:ascii="Calibri" w:hAnsi="Calibri" w:cs="Arial"/>
          <w:color w:val="000000" w:themeColor="text1"/>
        </w:rPr>
        <w:t> </w:t>
      </w:r>
      <w:hyperlink r:id="rId7" w:history="1">
        <w:r w:rsidR="0064159C" w:rsidRPr="00013F99">
          <w:rPr>
            <w:rStyle w:val="Emphasis"/>
            <w:rFonts w:ascii="Calibri" w:hAnsi="Calibri" w:cs="Arial"/>
            <w:b/>
            <w:bCs/>
            <w:color w:val="000000" w:themeColor="text1"/>
          </w:rPr>
          <w:t>Symphony No. 1: Living, Breathing</w:t>
        </w:r>
        <w:r w:rsidR="0064159C" w:rsidRPr="00013F99">
          <w:rPr>
            <w:rStyle w:val="apple-converted-space"/>
            <w:rFonts w:ascii="Calibri" w:hAnsi="Calibri" w:cs="Arial"/>
            <w:i/>
            <w:iCs/>
            <w:color w:val="000000" w:themeColor="text1"/>
          </w:rPr>
          <w:t> </w:t>
        </w:r>
        <w:r w:rsidR="0064159C" w:rsidRPr="00013F99">
          <w:rPr>
            <w:rStyle w:val="Strong"/>
            <w:rFonts w:ascii="Calibri" w:hAnsi="Calibri" w:cs="Arial"/>
            <w:i/>
            <w:iCs/>
            <w:color w:val="000000" w:themeColor="text1"/>
          </w:rPr>
          <w:t>Earth</w:t>
        </w:r>
      </w:hyperlink>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(a three-orchestra commission) for Navona Records’ acclaimed 2011 release,</w:t>
      </w:r>
      <w:r w:rsidR="0064159C" w:rsidRPr="00013F99">
        <w:rPr>
          <w:rStyle w:val="apple-converted-space"/>
          <w:rFonts w:ascii="Calibri" w:hAnsi="Calibri" w:cs="Arial"/>
          <w:color w:val="000000" w:themeColor="text1"/>
        </w:rPr>
        <w:t> </w:t>
      </w:r>
      <w:hyperlink r:id="rId8" w:history="1">
        <w:r w:rsidR="0064159C" w:rsidRPr="00013F99">
          <w:rPr>
            <w:rStyle w:val="Emphasis"/>
            <w:rFonts w:ascii="Calibri" w:hAnsi="Calibri" w:cs="Arial"/>
            <w:b/>
            <w:bCs/>
            <w:color w:val="000000" w:themeColor="text1"/>
          </w:rPr>
          <w:t>Living Breathing Earth</w:t>
        </w:r>
        <w:r w:rsidR="0064159C" w:rsidRPr="00013F99">
          <w:rPr>
            <w:rStyle w:val="apple-converted-space"/>
            <w:rFonts w:ascii="Calibri" w:hAnsi="Calibri" w:cs="Arial"/>
            <w:i/>
            <w:iCs/>
            <w:color w:val="000000" w:themeColor="text1"/>
          </w:rPr>
          <w:t> </w:t>
        </w:r>
        <w:r w:rsidR="0064159C" w:rsidRPr="00013F99">
          <w:rPr>
            <w:rStyle w:val="Hyperlink"/>
            <w:rFonts w:ascii="Calibri" w:hAnsi="Calibri" w:cs="Arial"/>
            <w:color w:val="000000" w:themeColor="text1"/>
          </w:rPr>
          <w:t>(NV5842)</w:t>
        </w:r>
      </w:hyperlink>
      <w:r w:rsidR="0064159C" w:rsidRPr="00013F99">
        <w:rPr>
          <w:rStyle w:val="Emphasis"/>
          <w:rFonts w:ascii="Calibri" w:hAnsi="Calibri" w:cs="Arial"/>
          <w:color w:val="000000" w:themeColor="text1"/>
        </w:rPr>
        <w:t>.</w:t>
      </w:r>
      <w:r w:rsidR="0064159C" w:rsidRPr="00013F99">
        <w:rPr>
          <w:rStyle w:val="apple-converted-space"/>
          <w:rFonts w:ascii="Calibri" w:hAnsi="Calibri" w:cs="Arial"/>
          <w:i/>
          <w:iCs/>
          <w:color w:val="000000" w:themeColor="text1"/>
        </w:rPr>
        <w:t> </w:t>
      </w:r>
      <w:r w:rsidR="0064159C" w:rsidRPr="00013F99">
        <w:rPr>
          <w:rFonts w:ascii="Calibri" w:hAnsi="Calibri" w:cs="Arial"/>
          <w:color w:val="000000" w:themeColor="text1"/>
        </w:rPr>
        <w:t>Hadassah Magazine wrote </w:t>
      </w:r>
      <w:r w:rsidR="0064159C" w:rsidRPr="00013F99">
        <w:rPr>
          <w:rStyle w:val="Emphasis"/>
          <w:rFonts w:ascii="Calibri" w:hAnsi="Calibri" w:cs="Arial"/>
          <w:color w:val="000000" w:themeColor="text1"/>
        </w:rPr>
        <w:t>“Symphony No.1: Living Breathing Earth” is a shimmering, joyous and soothing ode to the world’s beauty…”</w:t>
      </w:r>
      <w:r w:rsidR="002842E9" w:rsidRPr="00013F99">
        <w:rPr>
          <w:rStyle w:val="Emphasis"/>
          <w:rFonts w:ascii="Calibri" w:hAnsi="Calibri" w:cs="Arial"/>
          <w:b/>
          <w:bCs/>
          <w:color w:val="000000" w:themeColor="text1"/>
        </w:rPr>
        <w:t xml:space="preserve"> </w:t>
      </w:r>
      <w:r w:rsidR="0064159C" w:rsidRPr="00013F99">
        <w:rPr>
          <w:rFonts w:ascii="Calibri" w:hAnsi="Calibri" w:cs="Arial"/>
          <w:color w:val="000000" w:themeColor="text1"/>
        </w:rPr>
        <w:t xml:space="preserve">Both </w:t>
      </w:r>
      <w:proofErr w:type="gramStart"/>
      <w:r w:rsidR="0064159C" w:rsidRPr="00013F99">
        <w:rPr>
          <w:rFonts w:ascii="Calibri" w:hAnsi="Calibri" w:cs="Arial"/>
          <w:color w:val="000000" w:themeColor="text1"/>
        </w:rPr>
        <w:t>works</w:t>
      </w:r>
      <w:proofErr w:type="gramEnd"/>
      <w:r w:rsidR="0064159C" w:rsidRPr="00013F99">
        <w:rPr>
          <w:rFonts w:ascii="Calibri" w:hAnsi="Calibri" w:cs="Arial"/>
          <w:color w:val="000000" w:themeColor="text1"/>
        </w:rPr>
        <w:t xml:space="preserve"> have been broadcast </w:t>
      </w:r>
      <w:r w:rsidR="002842E9" w:rsidRPr="00013F99">
        <w:rPr>
          <w:rFonts w:ascii="Calibri" w:hAnsi="Calibri" w:cs="Arial"/>
          <w:color w:val="000000" w:themeColor="text1"/>
        </w:rPr>
        <w:t xml:space="preserve">repeatedly </w:t>
      </w:r>
      <w:r w:rsidR="0064159C" w:rsidRPr="00013F99">
        <w:rPr>
          <w:rFonts w:ascii="Calibri" w:hAnsi="Calibri" w:cs="Arial"/>
          <w:color w:val="000000" w:themeColor="text1"/>
        </w:rPr>
        <w:t>on</w:t>
      </w:r>
      <w:r w:rsidR="0064159C" w:rsidRPr="00013F99">
        <w:rPr>
          <w:rStyle w:val="apple-converted-space"/>
          <w:rFonts w:ascii="Calibri" w:hAnsi="Calibri" w:cs="Arial"/>
          <w:color w:val="000000" w:themeColor="text1"/>
        </w:rPr>
        <w:t> </w:t>
      </w:r>
      <w:r w:rsidR="0064159C" w:rsidRPr="00013F99">
        <w:rPr>
          <w:rStyle w:val="Emphasis"/>
          <w:rFonts w:ascii="Calibri" w:hAnsi="Calibri" w:cs="Arial"/>
          <w:color w:val="000000" w:themeColor="text1"/>
        </w:rPr>
        <w:t>Performance Today</w:t>
      </w:r>
      <w:r w:rsidR="0064159C" w:rsidRPr="00013F99">
        <w:rPr>
          <w:rFonts w:ascii="Calibri" w:hAnsi="Calibri" w:cs="Arial"/>
          <w:color w:val="000000" w:themeColor="text1"/>
        </w:rPr>
        <w:t>, and Aileen LeBlanc’s profile of the</w:t>
      </w:r>
      <w:r w:rsidR="0064159C" w:rsidRPr="00013F99">
        <w:rPr>
          <w:rStyle w:val="apple-converted-space"/>
          <w:rFonts w:ascii="Calibri" w:hAnsi="Calibri" w:cs="Arial"/>
          <w:color w:val="000000" w:themeColor="text1"/>
        </w:rPr>
        <w:t> </w:t>
      </w:r>
      <w:r w:rsidR="0064159C" w:rsidRPr="00013F99">
        <w:rPr>
          <w:rStyle w:val="Emphasis"/>
          <w:rFonts w:ascii="Calibri" w:hAnsi="Calibri" w:cs="Arial"/>
          <w:color w:val="000000" w:themeColor="text1"/>
        </w:rPr>
        <w:t>Symphony</w:t>
      </w:r>
      <w:r w:rsidR="0064159C" w:rsidRPr="00013F99">
        <w:rPr>
          <w:rStyle w:val="apple-converted-space"/>
          <w:rFonts w:ascii="Calibri" w:hAnsi="Calibri" w:cs="Arial"/>
          <w:i/>
          <w:iCs/>
          <w:color w:val="000000" w:themeColor="text1"/>
        </w:rPr>
        <w:t> </w:t>
      </w:r>
      <w:r w:rsidR="0064159C" w:rsidRPr="00013F99">
        <w:rPr>
          <w:rFonts w:ascii="Calibri" w:hAnsi="Calibri" w:cs="Arial"/>
          <w:color w:val="000000" w:themeColor="text1"/>
        </w:rPr>
        <w:t>was aired twice on Public Radio International’s</w:t>
      </w:r>
      <w:r w:rsidR="0064159C" w:rsidRPr="00013F99">
        <w:rPr>
          <w:rStyle w:val="apple-converted-space"/>
          <w:rFonts w:ascii="Calibri" w:hAnsi="Calibri" w:cs="Arial"/>
          <w:color w:val="000000" w:themeColor="text1"/>
        </w:rPr>
        <w:t> </w:t>
      </w:r>
      <w:r w:rsidR="0064159C" w:rsidRPr="00013F99">
        <w:rPr>
          <w:rStyle w:val="Emphasis"/>
          <w:rFonts w:ascii="Calibri" w:hAnsi="Calibri" w:cs="Arial"/>
          <w:color w:val="000000" w:themeColor="text1"/>
        </w:rPr>
        <w:t>Living on Earth.</w:t>
      </w:r>
      <w:r w:rsidR="0064159C" w:rsidRPr="00013F99">
        <w:rPr>
          <w:rStyle w:val="apple-converted-space"/>
          <w:rFonts w:ascii="Calibri" w:hAnsi="Calibri" w:cs="Arial"/>
          <w:i/>
          <w:iCs/>
          <w:color w:val="000000" w:themeColor="text1"/>
        </w:rPr>
        <w:t> </w:t>
      </w:r>
      <w:hyperlink r:id="rId9" w:history="1">
        <w:r w:rsidR="0064159C" w:rsidRPr="00013F99">
          <w:rPr>
            <w:rStyle w:val="Emphasis"/>
            <w:rFonts w:ascii="Calibri" w:hAnsi="Calibri" w:cs="Arial"/>
            <w:b/>
            <w:bCs/>
            <w:color w:val="000000" w:themeColor="text1"/>
          </w:rPr>
          <w:t>Call of the Cicadas</w:t>
        </w:r>
      </w:hyperlink>
      <w:r w:rsidR="0064159C" w:rsidRPr="00013F99">
        <w:rPr>
          <w:rStyle w:val="Strong"/>
          <w:rFonts w:ascii="Calibri" w:hAnsi="Calibri" w:cs="Arial"/>
          <w:i/>
          <w:iCs/>
          <w:color w:val="000000" w:themeColor="text1"/>
        </w:rPr>
        <w:t>,</w:t>
      </w:r>
      <w:r w:rsidR="0064159C" w:rsidRPr="00013F99">
        <w:rPr>
          <w:rStyle w:val="Emphasis"/>
          <w:rFonts w:ascii="Calibri" w:hAnsi="Calibri" w:cs="Arial"/>
          <w:b/>
          <w:bCs/>
          <w:color w:val="000000" w:themeColor="text1"/>
        </w:rPr>
        <w:t> </w:t>
      </w:r>
      <w:r w:rsidR="0064159C" w:rsidRPr="00013F99">
        <w:rPr>
          <w:rFonts w:ascii="Calibri" w:hAnsi="Calibri" w:cs="Arial"/>
          <w:color w:val="000000" w:themeColor="text1"/>
        </w:rPr>
        <w:t>a stand-alone movement from the </w:t>
      </w:r>
      <w:r w:rsidR="0064159C" w:rsidRPr="00013F99">
        <w:rPr>
          <w:rStyle w:val="Emphasis"/>
          <w:rFonts w:ascii="Calibri" w:hAnsi="Calibri" w:cs="Arial"/>
          <w:color w:val="000000" w:themeColor="text1"/>
        </w:rPr>
        <w:t>Symphony,</w:t>
      </w:r>
      <w:r w:rsidR="0064159C" w:rsidRPr="00013F99">
        <w:rPr>
          <w:rFonts w:ascii="Calibri" w:hAnsi="Calibri" w:cs="Arial"/>
          <w:color w:val="000000" w:themeColor="text1"/>
        </w:rPr>
        <w:t> was featured in the Allentown Symphony’s</w:t>
      </w:r>
      <w:r w:rsidR="007E7BCB" w:rsidRPr="00013F99">
        <w:rPr>
          <w:rFonts w:ascii="Calibri" w:hAnsi="Calibri" w:cs="Arial"/>
          <w:color w:val="000000" w:themeColor="text1"/>
        </w:rPr>
        <w:t xml:space="preserve"> </w:t>
      </w:r>
      <w:hyperlink r:id="rId10" w:history="1">
        <w:r w:rsidR="007E7BCB" w:rsidRPr="00013F99">
          <w:rPr>
            <w:rStyle w:val="Hyperlink"/>
            <w:rFonts w:ascii="Calibri" w:hAnsi="Calibri" w:cs="Arial"/>
            <w:b/>
            <w:bCs/>
            <w:color w:val="000000" w:themeColor="text1"/>
            <w:u w:val="none"/>
          </w:rPr>
          <w:t>“Go Green”</w:t>
        </w:r>
        <w:r w:rsidR="007E7BCB" w:rsidRPr="00013F99">
          <w:rPr>
            <w:rStyle w:val="Hyperlink"/>
            <w:rFonts w:ascii="Calibri" w:hAnsi="Calibri" w:cs="Arial"/>
            <w:color w:val="000000" w:themeColor="text1"/>
            <w:u w:val="none"/>
          </w:rPr>
          <w:t xml:space="preserve"> </w:t>
        </w:r>
        <w:r w:rsidR="0064159C" w:rsidRPr="00013F99">
          <w:rPr>
            <w:rStyle w:val="Hyperlink"/>
            <w:rFonts w:ascii="Calibri" w:hAnsi="Calibri" w:cs="Arial"/>
            <w:color w:val="000000" w:themeColor="text1"/>
            <w:u w:val="none"/>
          </w:rPr>
          <w:t> </w:t>
        </w:r>
      </w:hyperlink>
      <w:r w:rsidR="007E7BCB" w:rsidRPr="00013F99">
        <w:rPr>
          <w:rFonts w:ascii="Calibri" w:hAnsi="Calibri" w:cs="Arial"/>
          <w:color w:val="000000" w:themeColor="text1"/>
        </w:rPr>
        <w:t xml:space="preserve">concert </w:t>
      </w:r>
      <w:r w:rsidR="0064159C" w:rsidRPr="00013F99">
        <w:rPr>
          <w:rFonts w:ascii="Calibri" w:hAnsi="Calibri" w:cs="Arial"/>
          <w:color w:val="000000" w:themeColor="text1"/>
        </w:rPr>
        <w:t>honoring the 50th anniversary of Earth Day in spring 2020.</w:t>
      </w:r>
    </w:p>
    <w:p w14:paraId="21F3992F" w14:textId="77777777" w:rsidR="0064159C" w:rsidRPr="00013F99" w:rsidRDefault="00B24CD0" w:rsidP="0064159C">
      <w:pPr>
        <w:pStyle w:val="NormalWeb"/>
        <w:spacing w:before="0" w:beforeAutospacing="0" w:after="390" w:afterAutospacing="0"/>
        <w:rPr>
          <w:rFonts w:ascii="Calibri" w:hAnsi="Calibri" w:cs="Arial"/>
          <w:color w:val="000000" w:themeColor="text1"/>
        </w:rPr>
      </w:pPr>
      <w:hyperlink r:id="rId11" w:history="1">
        <w:r w:rsidR="0064159C" w:rsidRPr="00013F99">
          <w:rPr>
            <w:rStyle w:val="Strong"/>
            <w:rFonts w:ascii="Calibri" w:hAnsi="Calibri" w:cs="Arial"/>
            <w:i/>
            <w:iCs/>
            <w:color w:val="000000" w:themeColor="text1"/>
          </w:rPr>
          <w:t>Streams in the Desert</w:t>
        </w:r>
      </w:hyperlink>
      <w:r w:rsidR="0064159C" w:rsidRPr="00013F99">
        <w:rPr>
          <w:rFonts w:ascii="Calibri" w:hAnsi="Calibri" w:cs="Arial"/>
          <w:color w:val="000000" w:themeColor="text1"/>
        </w:rPr>
        <w:t>, an all-Warshauer CD of music for orchestra and chorus inspired by the Torah includes </w:t>
      </w:r>
      <w:proofErr w:type="spellStart"/>
      <w:r w:rsidR="0064159C" w:rsidRPr="00013F99">
        <w:rPr>
          <w:rStyle w:val="Strong"/>
          <w:rFonts w:ascii="Calibri" w:hAnsi="Calibri" w:cs="Arial"/>
          <w:i/>
          <w:iCs/>
          <w:color w:val="000000" w:themeColor="text1"/>
        </w:rPr>
        <w:fldChar w:fldCharType="begin"/>
      </w:r>
      <w:r w:rsidR="0064159C" w:rsidRPr="00013F99">
        <w:rPr>
          <w:rStyle w:val="Strong"/>
          <w:rFonts w:ascii="Calibri" w:hAnsi="Calibri" w:cs="Arial"/>
          <w:i/>
          <w:iCs/>
          <w:color w:val="000000" w:themeColor="text1"/>
        </w:rPr>
        <w:instrText xml:space="preserve"> HYPERLINK "https://meirawarshauer.com/works/shacharit-an-interpretation-of-the-sabbath-morning-service/" </w:instrText>
      </w:r>
      <w:r w:rsidR="0064159C" w:rsidRPr="00013F99">
        <w:rPr>
          <w:rStyle w:val="Strong"/>
          <w:rFonts w:ascii="Calibri" w:hAnsi="Calibri" w:cs="Arial"/>
          <w:i/>
          <w:iCs/>
          <w:color w:val="000000" w:themeColor="text1"/>
        </w:rPr>
        <w:fldChar w:fldCharType="separate"/>
      </w:r>
      <w:r w:rsidR="0064159C" w:rsidRPr="00013F99">
        <w:rPr>
          <w:rStyle w:val="Hyperlink"/>
          <w:rFonts w:ascii="Calibri" w:hAnsi="Calibri" w:cs="Arial"/>
          <w:b/>
          <w:bCs/>
          <w:i/>
          <w:iCs/>
          <w:color w:val="000000" w:themeColor="text1"/>
        </w:rPr>
        <w:t>Shacharit</w:t>
      </w:r>
      <w:proofErr w:type="spellEnd"/>
      <w:r w:rsidR="0064159C" w:rsidRPr="00013F99">
        <w:rPr>
          <w:rStyle w:val="Hyperlink"/>
          <w:rFonts w:ascii="Calibri" w:hAnsi="Calibri" w:cs="Arial"/>
          <w:b/>
          <w:bCs/>
          <w:i/>
          <w:iCs/>
          <w:color w:val="000000" w:themeColor="text1"/>
        </w:rPr>
        <w:t xml:space="preserve"> (Sabbath Morning Service)</w:t>
      </w:r>
      <w:r w:rsidR="0064159C" w:rsidRPr="00013F99">
        <w:rPr>
          <w:rStyle w:val="Strong"/>
          <w:rFonts w:ascii="Calibri" w:hAnsi="Calibri" w:cs="Arial"/>
          <w:i/>
          <w:iCs/>
          <w:color w:val="000000" w:themeColor="text1"/>
        </w:rPr>
        <w:fldChar w:fldCharType="end"/>
      </w:r>
      <w:r w:rsidR="0064159C" w:rsidRPr="00013F99">
        <w:rPr>
          <w:rStyle w:val="Emphasis"/>
          <w:rFonts w:ascii="Calibri" w:hAnsi="Calibri" w:cs="Arial"/>
          <w:color w:val="000000" w:themeColor="text1"/>
        </w:rPr>
        <w:t>, </w:t>
      </w:r>
      <w:proofErr w:type="spellStart"/>
      <w:r w:rsidR="0064159C" w:rsidRPr="00013F99">
        <w:rPr>
          <w:rStyle w:val="Strong"/>
          <w:rFonts w:ascii="Calibri" w:hAnsi="Calibri" w:cs="Arial"/>
          <w:i/>
          <w:iCs/>
          <w:color w:val="000000" w:themeColor="text1"/>
        </w:rPr>
        <w:fldChar w:fldCharType="begin"/>
      </w:r>
      <w:r w:rsidR="0064159C" w:rsidRPr="00013F99">
        <w:rPr>
          <w:rStyle w:val="Strong"/>
          <w:rFonts w:ascii="Calibri" w:hAnsi="Calibri" w:cs="Arial"/>
          <w:i/>
          <w:iCs/>
          <w:color w:val="000000" w:themeColor="text1"/>
        </w:rPr>
        <w:instrText xml:space="preserve"> HYPERLINK "https://meirawarshauer.com/works/ahavah-love/" </w:instrText>
      </w:r>
      <w:r w:rsidR="0064159C" w:rsidRPr="00013F99">
        <w:rPr>
          <w:rStyle w:val="Strong"/>
          <w:rFonts w:ascii="Calibri" w:hAnsi="Calibri" w:cs="Arial"/>
          <w:i/>
          <w:iCs/>
          <w:color w:val="000000" w:themeColor="text1"/>
        </w:rPr>
        <w:fldChar w:fldCharType="separate"/>
      </w:r>
      <w:r w:rsidR="0064159C" w:rsidRPr="00013F99">
        <w:rPr>
          <w:rStyle w:val="Hyperlink"/>
          <w:rFonts w:ascii="Calibri" w:hAnsi="Calibri" w:cs="Arial"/>
          <w:b/>
          <w:bCs/>
          <w:i/>
          <w:iCs/>
          <w:color w:val="000000" w:themeColor="text1"/>
        </w:rPr>
        <w:t>Ahavah</w:t>
      </w:r>
      <w:proofErr w:type="spellEnd"/>
      <w:r w:rsidR="0064159C" w:rsidRPr="00013F99">
        <w:rPr>
          <w:rStyle w:val="Hyperlink"/>
          <w:rFonts w:ascii="Calibri" w:hAnsi="Calibri" w:cs="Arial"/>
          <w:b/>
          <w:bCs/>
          <w:i/>
          <w:iCs/>
          <w:color w:val="000000" w:themeColor="text1"/>
        </w:rPr>
        <w:t xml:space="preserve"> (Love)</w:t>
      </w:r>
      <w:r w:rsidR="0064159C" w:rsidRPr="00013F99">
        <w:rPr>
          <w:rStyle w:val="Strong"/>
          <w:rFonts w:ascii="Calibri" w:hAnsi="Calibri" w:cs="Arial"/>
          <w:i/>
          <w:iCs/>
          <w:color w:val="000000" w:themeColor="text1"/>
        </w:rPr>
        <w:fldChar w:fldCharType="end"/>
      </w:r>
      <w:r w:rsidR="0064159C" w:rsidRPr="00013F99">
        <w:rPr>
          <w:rStyle w:val="Strong"/>
          <w:rFonts w:ascii="Calibri" w:hAnsi="Calibri" w:cs="Arial"/>
          <w:color w:val="000000" w:themeColor="text1"/>
        </w:rPr>
        <w:t> </w:t>
      </w:r>
      <w:r w:rsidR="0064159C" w:rsidRPr="00013F99">
        <w:rPr>
          <w:rFonts w:ascii="Calibri" w:hAnsi="Calibri" w:cs="Arial"/>
          <w:color w:val="000000" w:themeColor="text1"/>
        </w:rPr>
        <w:t>(commissioned by SC Philharmonic) and</w:t>
      </w:r>
      <w:hyperlink r:id="rId12" w:history="1">
        <w:r w:rsidR="0064159C" w:rsidRPr="00013F99">
          <w:rPr>
            <w:rStyle w:val="Emphasis"/>
            <w:rFonts w:ascii="Calibri" w:hAnsi="Calibri" w:cs="Arial"/>
            <w:color w:val="000000" w:themeColor="text1"/>
          </w:rPr>
          <w:t> </w:t>
        </w:r>
        <w:r w:rsidR="0064159C" w:rsidRPr="00013F99">
          <w:rPr>
            <w:rStyle w:val="Strong"/>
            <w:rFonts w:ascii="Calibri" w:hAnsi="Calibri" w:cs="Arial"/>
            <w:i/>
            <w:iCs/>
            <w:color w:val="000000" w:themeColor="text1"/>
          </w:rPr>
          <w:t>Like Streams in the Desert </w:t>
        </w:r>
      </w:hyperlink>
      <w:r w:rsidR="0064159C" w:rsidRPr="00013F99">
        <w:rPr>
          <w:rFonts w:ascii="Calibri" w:hAnsi="Calibri" w:cs="Arial"/>
          <w:color w:val="000000" w:themeColor="text1"/>
        </w:rPr>
        <w:t xml:space="preserve"> (commissioned by Dayton Philharmonic).  Recorded in Bratislava by Kirk Trevor and the Slovak Radio Symphony Orchestra </w:t>
      </w:r>
      <w:r w:rsidR="0064159C" w:rsidRPr="00013F99">
        <w:rPr>
          <w:rFonts w:ascii="Calibri" w:hAnsi="Calibri" w:cs="Arial"/>
          <w:color w:val="000000" w:themeColor="text1"/>
        </w:rPr>
        <w:lastRenderedPageBreak/>
        <w:t>and Symphony Chorus, the Albany Records CD (Troy 973) has received wide praise. Choral works</w:t>
      </w:r>
      <w:r w:rsidR="0064159C" w:rsidRPr="00013F99">
        <w:rPr>
          <w:rStyle w:val="apple-converted-space"/>
          <w:rFonts w:ascii="Calibri" w:hAnsi="Calibri" w:cs="Arial"/>
          <w:color w:val="000000" w:themeColor="text1"/>
        </w:rPr>
        <w:t> </w:t>
      </w:r>
      <w:proofErr w:type="spellStart"/>
      <w:r w:rsidR="0064159C" w:rsidRPr="00013F99">
        <w:rPr>
          <w:rFonts w:ascii="Calibri" w:hAnsi="Calibri" w:cs="Arial"/>
          <w:color w:val="000000" w:themeColor="text1"/>
        </w:rPr>
        <w:fldChar w:fldCharType="begin"/>
      </w:r>
      <w:r w:rsidR="0064159C" w:rsidRPr="00013F99">
        <w:rPr>
          <w:rFonts w:ascii="Calibri" w:hAnsi="Calibri" w:cs="Arial"/>
          <w:color w:val="000000" w:themeColor="text1"/>
        </w:rPr>
        <w:instrText xml:space="preserve"> HYPERLINK "https://meirawarshauer.com/works/akhat-shaalti-one-thing-i-ask/" </w:instrText>
      </w:r>
      <w:r w:rsidR="0064159C" w:rsidRPr="00013F99">
        <w:rPr>
          <w:rFonts w:ascii="Calibri" w:hAnsi="Calibri" w:cs="Arial"/>
          <w:color w:val="000000" w:themeColor="text1"/>
        </w:rPr>
        <w:fldChar w:fldCharType="separate"/>
      </w:r>
      <w:r w:rsidR="0064159C" w:rsidRPr="00013F99">
        <w:rPr>
          <w:rStyle w:val="Emphasis"/>
          <w:rFonts w:ascii="Calibri" w:hAnsi="Calibri" w:cs="Arial"/>
          <w:b/>
          <w:bCs/>
          <w:color w:val="000000" w:themeColor="text1"/>
        </w:rPr>
        <w:t>Akhat</w:t>
      </w:r>
      <w:proofErr w:type="spellEnd"/>
      <w:r w:rsidR="0064159C" w:rsidRPr="00013F99">
        <w:rPr>
          <w:rStyle w:val="Emphasis"/>
          <w:rFonts w:ascii="Calibri" w:hAnsi="Calibri" w:cs="Arial"/>
          <w:b/>
          <w:bCs/>
          <w:color w:val="000000" w:themeColor="text1"/>
        </w:rPr>
        <w:t xml:space="preserve"> </w:t>
      </w:r>
      <w:proofErr w:type="spellStart"/>
      <w:r w:rsidR="0064159C" w:rsidRPr="00013F99">
        <w:rPr>
          <w:rStyle w:val="Emphasis"/>
          <w:rFonts w:ascii="Calibri" w:hAnsi="Calibri" w:cs="Arial"/>
          <w:b/>
          <w:bCs/>
          <w:color w:val="000000" w:themeColor="text1"/>
        </w:rPr>
        <w:t>Sha’alti</w:t>
      </w:r>
      <w:proofErr w:type="spellEnd"/>
      <w:r w:rsidR="0064159C" w:rsidRPr="00013F99">
        <w:rPr>
          <w:rStyle w:val="Emphasis"/>
          <w:rFonts w:ascii="Calibri" w:hAnsi="Calibri" w:cs="Arial"/>
          <w:b/>
          <w:bCs/>
          <w:color w:val="000000" w:themeColor="text1"/>
        </w:rPr>
        <w:t> </w:t>
      </w:r>
      <w:r w:rsidR="0064159C" w:rsidRPr="00013F99">
        <w:rPr>
          <w:rStyle w:val="Strong"/>
          <w:rFonts w:ascii="Calibri" w:hAnsi="Calibri" w:cs="Arial"/>
          <w:i/>
          <w:iCs/>
          <w:color w:val="000000" w:themeColor="text1"/>
        </w:rPr>
        <w:t>(One Thing I Ask)</w:t>
      </w:r>
      <w:r w:rsidR="0064159C" w:rsidRPr="00013F99">
        <w:rPr>
          <w:rStyle w:val="Hyperlink"/>
          <w:rFonts w:ascii="Calibri" w:hAnsi="Calibri" w:cs="Arial"/>
          <w:color w:val="000000" w:themeColor="text1"/>
        </w:rPr>
        <w:t> </w:t>
      </w:r>
      <w:r w:rsidR="0064159C" w:rsidRPr="00013F99">
        <w:rPr>
          <w:rFonts w:ascii="Calibri" w:hAnsi="Calibri" w:cs="Arial"/>
          <w:color w:val="000000" w:themeColor="text1"/>
        </w:rPr>
        <w:fldChar w:fldCharType="end"/>
      </w:r>
      <w:r w:rsidR="0064159C" w:rsidRPr="00013F99">
        <w:rPr>
          <w:rFonts w:ascii="Calibri" w:hAnsi="Calibri" w:cs="Arial"/>
          <w:color w:val="000000" w:themeColor="text1"/>
        </w:rPr>
        <w:t>and</w:t>
      </w:r>
      <w:r w:rsidR="0064159C" w:rsidRPr="00013F99">
        <w:rPr>
          <w:rStyle w:val="apple-converted-space"/>
          <w:rFonts w:ascii="Calibri" w:hAnsi="Calibri" w:cs="Arial"/>
          <w:color w:val="000000" w:themeColor="text1"/>
        </w:rPr>
        <w:t> </w:t>
      </w:r>
      <w:proofErr w:type="spellStart"/>
      <w:r w:rsidR="0064159C" w:rsidRPr="00013F99">
        <w:rPr>
          <w:rStyle w:val="Emphasis"/>
          <w:rFonts w:ascii="Calibri" w:hAnsi="Calibri" w:cs="Arial"/>
          <w:color w:val="000000" w:themeColor="text1"/>
        </w:rPr>
        <w:fldChar w:fldCharType="begin"/>
      </w:r>
      <w:r w:rsidR="0064159C" w:rsidRPr="00013F99">
        <w:rPr>
          <w:rStyle w:val="Emphasis"/>
          <w:rFonts w:ascii="Calibri" w:hAnsi="Calibri" w:cs="Arial"/>
          <w:color w:val="000000" w:themeColor="text1"/>
        </w:rPr>
        <w:instrText xml:space="preserve"> HYPERLINK "https://meirawarshauer.com/works/oseh-shalom-maker-of-peace/" </w:instrText>
      </w:r>
      <w:r w:rsidR="0064159C" w:rsidRPr="00013F99">
        <w:rPr>
          <w:rStyle w:val="Emphasis"/>
          <w:rFonts w:ascii="Calibri" w:hAnsi="Calibri" w:cs="Arial"/>
          <w:color w:val="000000" w:themeColor="text1"/>
        </w:rPr>
        <w:fldChar w:fldCharType="separate"/>
      </w:r>
      <w:r w:rsidR="0064159C" w:rsidRPr="00013F99">
        <w:rPr>
          <w:rStyle w:val="Strong"/>
          <w:rFonts w:ascii="Calibri" w:hAnsi="Calibri" w:cs="Arial"/>
          <w:i/>
          <w:iCs/>
          <w:color w:val="000000" w:themeColor="text1"/>
        </w:rPr>
        <w:t>Oseh</w:t>
      </w:r>
      <w:proofErr w:type="spellEnd"/>
      <w:r w:rsidR="0064159C" w:rsidRPr="00013F99">
        <w:rPr>
          <w:rStyle w:val="Strong"/>
          <w:rFonts w:ascii="Calibri" w:hAnsi="Calibri" w:cs="Arial"/>
          <w:i/>
          <w:iCs/>
          <w:color w:val="000000" w:themeColor="text1"/>
        </w:rPr>
        <w:t xml:space="preserve"> Shalom (Maker of Peace)</w:t>
      </w:r>
      <w:r w:rsidR="0064159C" w:rsidRPr="00013F99">
        <w:rPr>
          <w:rStyle w:val="Emphasis"/>
          <w:rFonts w:ascii="Calibri" w:hAnsi="Calibri" w:cs="Arial"/>
          <w:color w:val="000000" w:themeColor="text1"/>
        </w:rPr>
        <w:fldChar w:fldCharType="end"/>
      </w:r>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were part of the 2017 Ansonica CD release</w:t>
      </w:r>
      <w:r w:rsidR="0064159C" w:rsidRPr="00013F99">
        <w:rPr>
          <w:rStyle w:val="apple-converted-space"/>
          <w:rFonts w:ascii="Calibri" w:hAnsi="Calibri" w:cs="Arial"/>
          <w:color w:val="000000" w:themeColor="text1"/>
        </w:rPr>
        <w:t> </w:t>
      </w:r>
      <w:proofErr w:type="spellStart"/>
      <w:r w:rsidR="0064159C" w:rsidRPr="00013F99">
        <w:rPr>
          <w:rFonts w:ascii="Calibri" w:hAnsi="Calibri" w:cs="Arial"/>
          <w:color w:val="000000" w:themeColor="text1"/>
        </w:rPr>
        <w:fldChar w:fldCharType="begin"/>
      </w:r>
      <w:r w:rsidR="0064159C" w:rsidRPr="00013F99">
        <w:rPr>
          <w:rFonts w:ascii="Calibri" w:hAnsi="Calibri" w:cs="Arial"/>
          <w:color w:val="000000" w:themeColor="text1"/>
        </w:rPr>
        <w:instrText xml:space="preserve"> HYPERLINK "https://meirawarshauer.com/discography/chevere/" </w:instrText>
      </w:r>
      <w:r w:rsidR="0064159C" w:rsidRPr="00013F99">
        <w:rPr>
          <w:rFonts w:ascii="Calibri" w:hAnsi="Calibri" w:cs="Arial"/>
          <w:color w:val="000000" w:themeColor="text1"/>
        </w:rPr>
        <w:fldChar w:fldCharType="separate"/>
      </w:r>
      <w:r w:rsidR="0064159C" w:rsidRPr="00013F99">
        <w:rPr>
          <w:rStyle w:val="Emphasis"/>
          <w:rFonts w:ascii="Calibri" w:hAnsi="Calibri" w:cs="Arial"/>
          <w:b/>
          <w:bCs/>
          <w:color w:val="000000" w:themeColor="text1"/>
        </w:rPr>
        <w:t>Chévere</w:t>
      </w:r>
      <w:proofErr w:type="spellEnd"/>
      <w:r w:rsidR="0064159C" w:rsidRPr="00013F99">
        <w:rPr>
          <w:rStyle w:val="Hyperlink"/>
          <w:rFonts w:ascii="Calibri" w:hAnsi="Calibri" w:cs="Arial"/>
          <w:color w:val="000000" w:themeColor="text1"/>
        </w:rPr>
        <w:t>,</w:t>
      </w:r>
      <w:r w:rsidR="0064159C" w:rsidRPr="00013F99">
        <w:rPr>
          <w:rFonts w:ascii="Calibri" w:hAnsi="Calibri" w:cs="Arial"/>
          <w:color w:val="000000" w:themeColor="text1"/>
        </w:rPr>
        <w:fldChar w:fldCharType="end"/>
      </w:r>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and a second Ansonica CD</w:t>
      </w:r>
      <w:r w:rsidR="0064159C" w:rsidRPr="00013F99">
        <w:rPr>
          <w:rStyle w:val="apple-converted-space"/>
          <w:rFonts w:ascii="Calibri" w:hAnsi="Calibri" w:cs="Arial"/>
          <w:color w:val="000000" w:themeColor="text1"/>
        </w:rPr>
        <w:t> </w:t>
      </w:r>
      <w:hyperlink r:id="rId13" w:history="1">
        <w:r w:rsidR="0064159C" w:rsidRPr="00013F99">
          <w:rPr>
            <w:rStyle w:val="Emphasis"/>
            <w:rFonts w:ascii="Calibri" w:hAnsi="Calibri" w:cs="Arial"/>
            <w:b/>
            <w:bCs/>
            <w:color w:val="000000" w:themeColor="text1"/>
          </w:rPr>
          <w:t>Coro del Mundo</w:t>
        </w:r>
      </w:hyperlink>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(2018) featured</w:t>
      </w:r>
      <w:r w:rsidR="0064159C" w:rsidRPr="00013F99">
        <w:rPr>
          <w:rStyle w:val="apple-converted-space"/>
          <w:rFonts w:ascii="Calibri" w:hAnsi="Calibri" w:cs="Arial"/>
          <w:color w:val="000000" w:themeColor="text1"/>
        </w:rPr>
        <w:t> </w:t>
      </w:r>
      <w:hyperlink r:id="rId14" w:history="1">
        <w:r w:rsidR="0064159C" w:rsidRPr="00013F99">
          <w:rPr>
            <w:rStyle w:val="Emphasis"/>
            <w:rFonts w:ascii="Calibri" w:hAnsi="Calibri" w:cs="Arial"/>
            <w:b/>
            <w:bCs/>
            <w:color w:val="000000" w:themeColor="text1"/>
          </w:rPr>
          <w:t>We Are Dreamers</w:t>
        </w:r>
        <w:r w:rsidR="0064159C" w:rsidRPr="00013F99">
          <w:rPr>
            <w:rStyle w:val="Hyperlink"/>
            <w:rFonts w:ascii="Calibri" w:hAnsi="Calibri" w:cs="Arial"/>
            <w:color w:val="000000" w:themeColor="text1"/>
          </w:rPr>
          <w:t>.</w:t>
        </w:r>
      </w:hyperlink>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Both were recorded by</w:t>
      </w:r>
      <w:r w:rsidR="0064159C" w:rsidRPr="00013F99">
        <w:rPr>
          <w:rStyle w:val="apple-converted-space"/>
          <w:rFonts w:ascii="Calibri" w:hAnsi="Calibri" w:cs="Arial"/>
          <w:color w:val="000000" w:themeColor="text1"/>
        </w:rPr>
        <w:t> </w:t>
      </w:r>
      <w:proofErr w:type="spellStart"/>
      <w:r w:rsidR="0064159C" w:rsidRPr="00013F99">
        <w:rPr>
          <w:rFonts w:ascii="Calibri" w:hAnsi="Calibri" w:cs="Arial"/>
          <w:b/>
          <w:bCs/>
          <w:color w:val="000000" w:themeColor="text1"/>
        </w:rPr>
        <w:fldChar w:fldCharType="begin"/>
      </w:r>
      <w:r w:rsidR="0064159C" w:rsidRPr="00013F99">
        <w:rPr>
          <w:rFonts w:ascii="Calibri" w:hAnsi="Calibri" w:cs="Arial"/>
          <w:b/>
          <w:bCs/>
          <w:color w:val="000000" w:themeColor="text1"/>
        </w:rPr>
        <w:instrText xml:space="preserve"> HYPERLINK "http://scholacoralina.awardspace.co.uk/" </w:instrText>
      </w:r>
      <w:r w:rsidR="0064159C" w:rsidRPr="00013F99">
        <w:rPr>
          <w:rFonts w:ascii="Calibri" w:hAnsi="Calibri" w:cs="Arial"/>
          <w:b/>
          <w:bCs/>
          <w:color w:val="000000" w:themeColor="text1"/>
        </w:rPr>
        <w:fldChar w:fldCharType="separate"/>
      </w:r>
      <w:r w:rsidR="0064159C" w:rsidRPr="00013F99">
        <w:rPr>
          <w:rStyle w:val="Hyperlink"/>
          <w:rFonts w:ascii="Calibri" w:hAnsi="Calibri" w:cs="Arial"/>
          <w:b/>
          <w:bCs/>
          <w:color w:val="000000" w:themeColor="text1"/>
        </w:rPr>
        <w:t>Schola</w:t>
      </w:r>
      <w:proofErr w:type="spellEnd"/>
      <w:r w:rsidR="0064159C" w:rsidRPr="00013F99">
        <w:rPr>
          <w:rStyle w:val="Hyperlink"/>
          <w:rFonts w:ascii="Calibri" w:hAnsi="Calibri" w:cs="Arial"/>
          <w:b/>
          <w:bCs/>
          <w:color w:val="000000" w:themeColor="text1"/>
        </w:rPr>
        <w:t xml:space="preserve"> </w:t>
      </w:r>
      <w:proofErr w:type="spellStart"/>
      <w:r w:rsidR="0064159C" w:rsidRPr="00013F99">
        <w:rPr>
          <w:rStyle w:val="Hyperlink"/>
          <w:rFonts w:ascii="Calibri" w:hAnsi="Calibri" w:cs="Arial"/>
          <w:b/>
          <w:bCs/>
          <w:color w:val="000000" w:themeColor="text1"/>
        </w:rPr>
        <w:t>Coralina</w:t>
      </w:r>
      <w:proofErr w:type="spellEnd"/>
      <w:r w:rsidR="0064159C" w:rsidRPr="00013F99">
        <w:rPr>
          <w:rFonts w:ascii="Calibri" w:hAnsi="Calibri" w:cs="Arial"/>
          <w:b/>
          <w:bCs/>
          <w:color w:val="000000" w:themeColor="text1"/>
        </w:rPr>
        <w:fldChar w:fldCharType="end"/>
      </w:r>
      <w:r w:rsidR="0064159C" w:rsidRPr="00013F99">
        <w:rPr>
          <w:rStyle w:val="apple-converted-space"/>
          <w:rFonts w:ascii="Calibri" w:hAnsi="Calibri" w:cs="Arial"/>
          <w:color w:val="000000" w:themeColor="text1"/>
        </w:rPr>
        <w:t> </w:t>
      </w:r>
      <w:r w:rsidR="0064159C" w:rsidRPr="00013F99">
        <w:rPr>
          <w:rFonts w:ascii="Calibri" w:hAnsi="Calibri" w:cs="Arial"/>
          <w:color w:val="000000" w:themeColor="text1"/>
        </w:rPr>
        <w:t>in Havana, Cuba.</w:t>
      </w:r>
    </w:p>
    <w:p w14:paraId="19485DAB" w14:textId="77777777"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Fonts w:ascii="Calibri" w:hAnsi="Calibri" w:cs="Arial"/>
          <w:color w:val="000000" w:themeColor="text1"/>
        </w:rPr>
        <w:t>For other recordings, please visit the discography page on her website:</w:t>
      </w:r>
      <w:r w:rsidRPr="00013F99">
        <w:rPr>
          <w:rStyle w:val="apple-converted-space"/>
          <w:rFonts w:ascii="Calibri" w:hAnsi="Calibri" w:cs="Arial"/>
          <w:color w:val="000000" w:themeColor="text1"/>
        </w:rPr>
        <w:t> </w:t>
      </w:r>
      <w:hyperlink r:id="rId15" w:history="1">
        <w:r w:rsidRPr="00013F99">
          <w:rPr>
            <w:rStyle w:val="Hyperlink"/>
            <w:rFonts w:ascii="Calibri" w:hAnsi="Calibri" w:cs="Arial"/>
            <w:color w:val="000000" w:themeColor="text1"/>
          </w:rPr>
          <w:t>https://meirawarshauer.com/recordings/</w:t>
        </w:r>
      </w:hyperlink>
    </w:p>
    <w:p w14:paraId="083E2870" w14:textId="77777777"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Fonts w:ascii="Calibri" w:hAnsi="Calibri" w:cs="Arial"/>
          <w:color w:val="000000" w:themeColor="text1"/>
        </w:rPr>
        <w:t xml:space="preserve">Warshauer has received Residency Fellowships from the MacDowell Colony and Georgia’s </w:t>
      </w:r>
      <w:proofErr w:type="spellStart"/>
      <w:r w:rsidRPr="00013F99">
        <w:rPr>
          <w:rFonts w:ascii="Calibri" w:hAnsi="Calibri" w:cs="Arial"/>
          <w:color w:val="000000" w:themeColor="text1"/>
        </w:rPr>
        <w:t>Hambidge</w:t>
      </w:r>
      <w:proofErr w:type="spellEnd"/>
      <w:r w:rsidRPr="00013F99">
        <w:rPr>
          <w:rFonts w:ascii="Calibri" w:hAnsi="Calibri" w:cs="Arial"/>
          <w:color w:val="000000" w:themeColor="text1"/>
        </w:rPr>
        <w:t xml:space="preserve"> Center, and two Artist Fellowships in Music Composition from the South Carolina Arts Commission. The S.C. Music Teachers Association selected Meira as Commissioned Composer for 2012, and together with the Music Teachers National Association, supported</w:t>
      </w:r>
      <w:r w:rsidRPr="00013F99">
        <w:rPr>
          <w:rStyle w:val="apple-converted-space"/>
          <w:rFonts w:ascii="Calibri" w:hAnsi="Calibri" w:cs="Arial"/>
          <w:color w:val="000000" w:themeColor="text1"/>
        </w:rPr>
        <w:t> </w:t>
      </w:r>
      <w:r w:rsidRPr="00013F99">
        <w:rPr>
          <w:rStyle w:val="Emphasis"/>
          <w:rFonts w:ascii="Calibri" w:hAnsi="Calibri" w:cs="Arial"/>
          <w:b/>
          <w:bCs/>
          <w:color w:val="000000" w:themeColor="text1"/>
        </w:rPr>
        <w:t>Ocean Calling II: From the Depths</w:t>
      </w:r>
      <w:r w:rsidRPr="00013F99">
        <w:rPr>
          <w:rFonts w:ascii="Calibri" w:hAnsi="Calibri" w:cs="Arial"/>
          <w:color w:val="000000" w:themeColor="text1"/>
        </w:rPr>
        <w:t>, for two pianos.</w:t>
      </w:r>
      <w:r w:rsidRPr="00013F99">
        <w:rPr>
          <w:rStyle w:val="apple-converted-space"/>
          <w:rFonts w:ascii="Calibri" w:hAnsi="Calibri" w:cs="Arial"/>
          <w:color w:val="000000" w:themeColor="text1"/>
        </w:rPr>
        <w:t> </w:t>
      </w:r>
      <w:r w:rsidRPr="00013F99">
        <w:rPr>
          <w:rStyle w:val="Emphasis"/>
          <w:rFonts w:ascii="Calibri" w:hAnsi="Calibri" w:cs="Arial"/>
          <w:b/>
          <w:bCs/>
          <w:color w:val="000000" w:themeColor="text1"/>
        </w:rPr>
        <w:t>Spirals of Light</w:t>
      </w:r>
      <w:r w:rsidRPr="00013F99">
        <w:rPr>
          <w:rStyle w:val="apple-converted-space"/>
          <w:rFonts w:ascii="Calibri" w:hAnsi="Calibri" w:cs="Arial"/>
          <w:color w:val="000000" w:themeColor="text1"/>
        </w:rPr>
        <w:t> </w:t>
      </w:r>
      <w:r w:rsidRPr="00013F99">
        <w:rPr>
          <w:rFonts w:ascii="Calibri" w:hAnsi="Calibri" w:cs="Arial"/>
          <w:color w:val="000000" w:themeColor="text1"/>
        </w:rPr>
        <w:t>for flute, cello, and piano, commissioned by Columbia College, was a winner in the 2017 National Flute Association’s Newly Published Music Competition, and</w:t>
      </w:r>
      <w:r w:rsidRPr="00013F99">
        <w:rPr>
          <w:rStyle w:val="apple-converted-space"/>
          <w:rFonts w:ascii="Calibri" w:hAnsi="Calibri" w:cs="Arial"/>
          <w:color w:val="000000" w:themeColor="text1"/>
        </w:rPr>
        <w:t> </w:t>
      </w:r>
      <w:r w:rsidRPr="00013F99">
        <w:rPr>
          <w:rStyle w:val="Emphasis"/>
          <w:rFonts w:ascii="Calibri" w:hAnsi="Calibri" w:cs="Arial"/>
          <w:b/>
          <w:bCs/>
          <w:color w:val="000000" w:themeColor="text1"/>
        </w:rPr>
        <w:t>Symphony No. 1 Living Breathing</w:t>
      </w:r>
      <w:r w:rsidRPr="00013F99">
        <w:rPr>
          <w:rStyle w:val="apple-converted-space"/>
          <w:rFonts w:ascii="Calibri" w:hAnsi="Calibri" w:cs="Arial"/>
          <w:i/>
          <w:iCs/>
          <w:color w:val="000000" w:themeColor="text1"/>
        </w:rPr>
        <w:t> </w:t>
      </w:r>
      <w:r w:rsidRPr="00013F99">
        <w:rPr>
          <w:rStyle w:val="Strong"/>
          <w:rFonts w:ascii="Calibri" w:hAnsi="Calibri" w:cs="Arial"/>
          <w:i/>
          <w:iCs/>
          <w:color w:val="000000" w:themeColor="text1"/>
        </w:rPr>
        <w:t>Earth</w:t>
      </w:r>
      <w:r w:rsidRPr="00013F99">
        <w:rPr>
          <w:rStyle w:val="apple-converted-space"/>
          <w:rFonts w:ascii="Calibri" w:hAnsi="Calibri" w:cs="Arial"/>
          <w:i/>
          <w:iCs/>
          <w:color w:val="000000" w:themeColor="text1"/>
        </w:rPr>
        <w:t> </w:t>
      </w:r>
      <w:r w:rsidRPr="00013F99">
        <w:rPr>
          <w:rFonts w:ascii="Calibri" w:hAnsi="Calibri" w:cs="Arial"/>
          <w:color w:val="000000" w:themeColor="text1"/>
        </w:rPr>
        <w:t>received a 2019 American Prize for Orchestra Composition. The International Alliance for Women in Music granted its 2004 Miriam Gideon award to</w:t>
      </w:r>
      <w:r w:rsidRPr="00013F99">
        <w:rPr>
          <w:rStyle w:val="apple-converted-space"/>
          <w:rFonts w:ascii="Calibri" w:hAnsi="Calibri" w:cs="Arial"/>
          <w:color w:val="000000" w:themeColor="text1"/>
        </w:rPr>
        <w:t> </w:t>
      </w:r>
      <w:proofErr w:type="spellStart"/>
      <w:r w:rsidRPr="00013F99">
        <w:rPr>
          <w:rStyle w:val="Emphasis"/>
          <w:rFonts w:ascii="Calibri" w:hAnsi="Calibri" w:cs="Arial"/>
          <w:b/>
          <w:bCs/>
          <w:color w:val="000000" w:themeColor="text1"/>
        </w:rPr>
        <w:t>Yishakeyni</w:t>
      </w:r>
      <w:proofErr w:type="spellEnd"/>
      <w:r w:rsidRPr="00013F99">
        <w:rPr>
          <w:rStyle w:val="Emphasis"/>
          <w:rFonts w:ascii="Calibri" w:hAnsi="Calibri" w:cs="Arial"/>
          <w:b/>
          <w:bCs/>
          <w:color w:val="000000" w:themeColor="text1"/>
        </w:rPr>
        <w:t xml:space="preserve"> (Sweeter than Wine</w:t>
      </w:r>
      <w:r w:rsidRPr="00013F99">
        <w:rPr>
          <w:rStyle w:val="Emphasis"/>
          <w:rFonts w:ascii="Calibri" w:hAnsi="Calibri" w:cs="Arial"/>
          <w:color w:val="000000" w:themeColor="text1"/>
        </w:rPr>
        <w:t>)</w:t>
      </w:r>
      <w:r w:rsidRPr="00013F99">
        <w:rPr>
          <w:rFonts w:ascii="Calibri" w:hAnsi="Calibri" w:cs="Arial"/>
          <w:color w:val="000000" w:themeColor="text1"/>
        </w:rPr>
        <w:t>, commissioned by the Jerusalem Lyric Trio. Other awards have come from ASCAP, Meet the Composer, and the American Music Center.</w:t>
      </w:r>
    </w:p>
    <w:p w14:paraId="53A216D2" w14:textId="42BB6BC5"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Fonts w:ascii="Calibri" w:hAnsi="Calibri" w:cs="Arial"/>
          <w:color w:val="000000" w:themeColor="text1"/>
        </w:rPr>
        <w:t xml:space="preserve">Meira has developed a power point lecture titled “For the Love of Earth” highlighting her concern for the planet as expressed through her music, which she presents for student and community groups. The South Carolina Sierra Club awarded her as “Silent </w:t>
      </w:r>
      <w:proofErr w:type="spellStart"/>
      <w:r w:rsidRPr="00013F99">
        <w:rPr>
          <w:rFonts w:ascii="Calibri" w:hAnsi="Calibri" w:cs="Arial"/>
          <w:color w:val="000000" w:themeColor="text1"/>
        </w:rPr>
        <w:t>Footprinter</w:t>
      </w:r>
      <w:proofErr w:type="spellEnd"/>
      <w:r w:rsidRPr="00013F99">
        <w:rPr>
          <w:rFonts w:ascii="Calibri" w:hAnsi="Calibri" w:cs="Arial"/>
          <w:color w:val="000000" w:themeColor="text1"/>
        </w:rPr>
        <w:t>” in 2016 for her work opposing off-shore drilling along the Carolina coast.</w:t>
      </w:r>
    </w:p>
    <w:p w14:paraId="0C5250BB" w14:textId="4B427382"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Fonts w:ascii="Calibri" w:hAnsi="Calibri" w:cs="Arial"/>
          <w:color w:val="000000" w:themeColor="text1"/>
        </w:rPr>
        <w:t>A graduate of Harvard</w:t>
      </w:r>
      <w:r w:rsidR="00013F99">
        <w:rPr>
          <w:rFonts w:ascii="Calibri" w:hAnsi="Calibri" w:cs="Arial"/>
          <w:color w:val="000000" w:themeColor="text1"/>
        </w:rPr>
        <w:t xml:space="preserve"> </w:t>
      </w:r>
      <w:r w:rsidR="00013F99">
        <w:rPr>
          <w:rFonts w:ascii="Calibri" w:hAnsi="Calibri" w:cs="Arial"/>
          <w:i/>
          <w:iCs/>
          <w:color w:val="000000" w:themeColor="text1"/>
        </w:rPr>
        <w:t>magna cum laude</w:t>
      </w:r>
      <w:r w:rsidRPr="00013F99">
        <w:rPr>
          <w:rFonts w:ascii="Calibri" w:hAnsi="Calibri" w:cs="Arial"/>
          <w:color w:val="000000" w:themeColor="text1"/>
        </w:rPr>
        <w:t>, New England Conservatory</w:t>
      </w:r>
      <w:r w:rsidR="00013F99">
        <w:rPr>
          <w:rFonts w:ascii="Calibri" w:hAnsi="Calibri" w:cs="Arial"/>
          <w:color w:val="000000" w:themeColor="text1"/>
        </w:rPr>
        <w:t xml:space="preserve"> </w:t>
      </w:r>
      <w:r w:rsidR="00013F99">
        <w:rPr>
          <w:rFonts w:ascii="Calibri" w:hAnsi="Calibri" w:cs="Arial"/>
          <w:i/>
          <w:iCs/>
          <w:color w:val="000000" w:themeColor="text1"/>
        </w:rPr>
        <w:t>with honors</w:t>
      </w:r>
      <w:r w:rsidRPr="00013F99">
        <w:rPr>
          <w:rFonts w:ascii="Calibri" w:hAnsi="Calibri" w:cs="Arial"/>
          <w:color w:val="000000" w:themeColor="text1"/>
        </w:rPr>
        <w:t>, and University of South Carolina</w:t>
      </w:r>
      <w:r w:rsidR="007E7BCB" w:rsidRPr="00013F99">
        <w:rPr>
          <w:rFonts w:ascii="Calibri" w:hAnsi="Calibri" w:cs="Arial"/>
          <w:color w:val="000000" w:themeColor="text1"/>
        </w:rPr>
        <w:t xml:space="preserve"> (DMA)</w:t>
      </w:r>
      <w:r w:rsidRPr="00013F99">
        <w:rPr>
          <w:rFonts w:ascii="Calibri" w:hAnsi="Calibri" w:cs="Arial"/>
          <w:color w:val="000000" w:themeColor="text1"/>
        </w:rPr>
        <w:t xml:space="preserve">, Dr. Warshauer has served on the faculties of Columbia College, University of South Carolina Honors College, Midlands Technical College, and as the Nancy A. Smith Distinguished Visitor at Coastal Carolina University. Her music is published by Lauren Keiser Music Publishing, Hildegard Publishing Company, World Music Press/Plank Road Publishing, and </w:t>
      </w:r>
      <w:proofErr w:type="spellStart"/>
      <w:r w:rsidRPr="00013F99">
        <w:rPr>
          <w:rFonts w:ascii="Calibri" w:hAnsi="Calibri" w:cs="Arial"/>
          <w:color w:val="000000" w:themeColor="text1"/>
        </w:rPr>
        <w:t>Kol</w:t>
      </w:r>
      <w:proofErr w:type="spellEnd"/>
      <w:r w:rsidRPr="00013F99">
        <w:rPr>
          <w:rFonts w:ascii="Calibri" w:hAnsi="Calibri" w:cs="Arial"/>
          <w:color w:val="000000" w:themeColor="text1"/>
        </w:rPr>
        <w:t xml:space="preserve"> Meira Publications. The Wilmington, NC native divides her time between Columbia, S.C. and Wrightsville Beach, N.C.</w:t>
      </w:r>
    </w:p>
    <w:p w14:paraId="4CEFD2A0" w14:textId="77777777" w:rsidR="0064159C" w:rsidRPr="00013F99" w:rsidRDefault="0064159C" w:rsidP="0064159C">
      <w:pPr>
        <w:pStyle w:val="NormalWeb"/>
        <w:spacing w:before="0" w:beforeAutospacing="0" w:after="390" w:afterAutospacing="0"/>
        <w:rPr>
          <w:rFonts w:ascii="Calibri" w:hAnsi="Calibri" w:cs="Arial"/>
          <w:color w:val="000000" w:themeColor="text1"/>
        </w:rPr>
      </w:pPr>
      <w:r w:rsidRPr="00013F99">
        <w:rPr>
          <w:rFonts w:ascii="Calibri" w:hAnsi="Calibri" w:cs="Arial"/>
          <w:color w:val="000000" w:themeColor="text1"/>
        </w:rPr>
        <w:t>For more information, visit</w:t>
      </w:r>
      <w:r w:rsidRPr="00013F99">
        <w:rPr>
          <w:rStyle w:val="apple-converted-space"/>
          <w:rFonts w:ascii="Calibri" w:hAnsi="Calibri" w:cs="Arial"/>
          <w:color w:val="000000" w:themeColor="text1"/>
        </w:rPr>
        <w:t> </w:t>
      </w:r>
      <w:hyperlink r:id="rId16" w:history="1">
        <w:r w:rsidRPr="00013F99">
          <w:rPr>
            <w:rStyle w:val="Hyperlink"/>
            <w:rFonts w:ascii="Calibri" w:hAnsi="Calibri" w:cs="Arial"/>
            <w:color w:val="000000" w:themeColor="text1"/>
          </w:rPr>
          <w:t>https://meirawarshauer.com</w:t>
        </w:r>
      </w:hyperlink>
      <w:r w:rsidRPr="00013F99">
        <w:rPr>
          <w:rFonts w:ascii="Calibri" w:hAnsi="Calibri" w:cs="Arial"/>
          <w:color w:val="000000" w:themeColor="text1"/>
        </w:rPr>
        <w:t>.</w:t>
      </w:r>
      <w:r w:rsidRPr="00013F99">
        <w:rPr>
          <w:rFonts w:ascii="Calibri" w:hAnsi="Calibri" w:cs="Arial"/>
          <w:color w:val="000000" w:themeColor="text1"/>
        </w:rPr>
        <w:br/>
        <w:t>For more about the family opera, Elijah’s Violin, visit</w:t>
      </w:r>
      <w:r w:rsidRPr="00013F99">
        <w:rPr>
          <w:rStyle w:val="apple-converted-space"/>
          <w:rFonts w:ascii="Calibri" w:hAnsi="Calibri" w:cs="Arial"/>
          <w:color w:val="000000" w:themeColor="text1"/>
        </w:rPr>
        <w:t> </w:t>
      </w:r>
      <w:hyperlink r:id="rId17" w:history="1">
        <w:r w:rsidRPr="00013F99">
          <w:rPr>
            <w:rStyle w:val="Hyperlink"/>
            <w:rFonts w:ascii="Calibri" w:hAnsi="Calibri" w:cs="Arial"/>
            <w:color w:val="000000" w:themeColor="text1"/>
          </w:rPr>
          <w:t>https://elijahsviolin.com/</w:t>
        </w:r>
      </w:hyperlink>
    </w:p>
    <w:p w14:paraId="476548DE" w14:textId="77777777" w:rsidR="007D5B92" w:rsidRDefault="00B24CD0"/>
    <w:sectPr w:rsidR="007D5B92" w:rsidSect="0028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9C"/>
    <w:rsid w:val="00013F99"/>
    <w:rsid w:val="002842E9"/>
    <w:rsid w:val="00286AEA"/>
    <w:rsid w:val="003B1F9A"/>
    <w:rsid w:val="00402674"/>
    <w:rsid w:val="0064159C"/>
    <w:rsid w:val="006E7CD6"/>
    <w:rsid w:val="00782606"/>
    <w:rsid w:val="007E7BCB"/>
    <w:rsid w:val="00870C38"/>
    <w:rsid w:val="0087508D"/>
    <w:rsid w:val="00877BB1"/>
    <w:rsid w:val="00B24CD0"/>
    <w:rsid w:val="00B90909"/>
    <w:rsid w:val="00E4365B"/>
    <w:rsid w:val="00FF6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2D37A9F"/>
  <w14:defaultImageDpi w14:val="32767"/>
  <w15:chartTrackingRefBased/>
  <w15:docId w15:val="{C89D303A-CD98-5745-9E0C-DF3D7BF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59C"/>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64159C"/>
  </w:style>
  <w:style w:type="character" w:styleId="Strong">
    <w:name w:val="Strong"/>
    <w:basedOn w:val="DefaultParagraphFont"/>
    <w:uiPriority w:val="22"/>
    <w:qFormat/>
    <w:rsid w:val="0064159C"/>
    <w:rPr>
      <w:b/>
      <w:bCs/>
    </w:rPr>
  </w:style>
  <w:style w:type="character" w:styleId="Emphasis">
    <w:name w:val="Emphasis"/>
    <w:basedOn w:val="DefaultParagraphFont"/>
    <w:uiPriority w:val="20"/>
    <w:qFormat/>
    <w:rsid w:val="0064159C"/>
    <w:rPr>
      <w:i/>
      <w:iCs/>
    </w:rPr>
  </w:style>
  <w:style w:type="character" w:styleId="Hyperlink">
    <w:name w:val="Hyperlink"/>
    <w:basedOn w:val="DefaultParagraphFont"/>
    <w:uiPriority w:val="99"/>
    <w:unhideWhenUsed/>
    <w:rsid w:val="0064159C"/>
    <w:rPr>
      <w:color w:val="0000FF"/>
      <w:u w:val="single"/>
    </w:rPr>
  </w:style>
  <w:style w:type="character" w:styleId="FollowedHyperlink">
    <w:name w:val="FollowedHyperlink"/>
    <w:basedOn w:val="DefaultParagraphFont"/>
    <w:uiPriority w:val="99"/>
    <w:semiHidden/>
    <w:unhideWhenUsed/>
    <w:rsid w:val="007E7BCB"/>
    <w:rPr>
      <w:color w:val="954F72" w:themeColor="followedHyperlink"/>
      <w:u w:val="single"/>
    </w:rPr>
  </w:style>
  <w:style w:type="character" w:styleId="UnresolvedMention">
    <w:name w:val="Unresolved Mention"/>
    <w:basedOn w:val="DefaultParagraphFont"/>
    <w:uiPriority w:val="99"/>
    <w:rsid w:val="007E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1570">
      <w:bodyDiv w:val="1"/>
      <w:marLeft w:val="0"/>
      <w:marRight w:val="0"/>
      <w:marTop w:val="0"/>
      <w:marBottom w:val="0"/>
      <w:divBdr>
        <w:top w:val="none" w:sz="0" w:space="0" w:color="auto"/>
        <w:left w:val="none" w:sz="0" w:space="0" w:color="auto"/>
        <w:bottom w:val="none" w:sz="0" w:space="0" w:color="auto"/>
        <w:right w:val="none" w:sz="0" w:space="0" w:color="auto"/>
      </w:divBdr>
      <w:divsChild>
        <w:div w:id="246809360">
          <w:marLeft w:val="0"/>
          <w:marRight w:val="0"/>
          <w:marTop w:val="0"/>
          <w:marBottom w:val="0"/>
          <w:divBdr>
            <w:top w:val="none" w:sz="0" w:space="0" w:color="auto"/>
            <w:left w:val="none" w:sz="0" w:space="0" w:color="auto"/>
            <w:bottom w:val="none" w:sz="0" w:space="0" w:color="auto"/>
            <w:right w:val="none" w:sz="0" w:space="0" w:color="auto"/>
          </w:divBdr>
        </w:div>
      </w:divsChild>
    </w:div>
    <w:div w:id="279536719">
      <w:bodyDiv w:val="1"/>
      <w:marLeft w:val="0"/>
      <w:marRight w:val="0"/>
      <w:marTop w:val="0"/>
      <w:marBottom w:val="0"/>
      <w:divBdr>
        <w:top w:val="none" w:sz="0" w:space="0" w:color="auto"/>
        <w:left w:val="none" w:sz="0" w:space="0" w:color="auto"/>
        <w:bottom w:val="none" w:sz="0" w:space="0" w:color="auto"/>
        <w:right w:val="none" w:sz="0" w:space="0" w:color="auto"/>
      </w:divBdr>
    </w:div>
    <w:div w:id="1680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rawarshauer.com/discography/living-breathing-earth/" TargetMode="External"/><Relationship Id="rId13" Type="http://schemas.openxmlformats.org/officeDocument/2006/relationships/hyperlink" Target="https://meirawarshauer.com/discography/coro-del-mund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irawarshauer.com/works/symphony-no-1-living-breathing-earth/" TargetMode="External"/><Relationship Id="rId12" Type="http://schemas.openxmlformats.org/officeDocument/2006/relationships/hyperlink" Target="https://meirawarshauer.com/works/like-streams-in-the-desert/" TargetMode="External"/><Relationship Id="rId17" Type="http://schemas.openxmlformats.org/officeDocument/2006/relationships/hyperlink" Target="https://elijahsviolin.com/" TargetMode="External"/><Relationship Id="rId2" Type="http://schemas.openxmlformats.org/officeDocument/2006/relationships/settings" Target="settings.xml"/><Relationship Id="rId16" Type="http://schemas.openxmlformats.org/officeDocument/2006/relationships/hyperlink" Target="https://meirawarshauer.com/" TargetMode="External"/><Relationship Id="rId1" Type="http://schemas.openxmlformats.org/officeDocument/2006/relationships/styles" Target="styles.xml"/><Relationship Id="rId6" Type="http://schemas.openxmlformats.org/officeDocument/2006/relationships/hyperlink" Target="https://meirawarshauer.com/works/tekeeyah-a-call/" TargetMode="External"/><Relationship Id="rId11" Type="http://schemas.openxmlformats.org/officeDocument/2006/relationships/hyperlink" Target="https://meirawarshauer.com/discography/streams-in-the-desert/" TargetMode="External"/><Relationship Id="rId5" Type="http://schemas.openxmlformats.org/officeDocument/2006/relationships/hyperlink" Target="https://elijahsviolin.com/" TargetMode="External"/><Relationship Id="rId15" Type="http://schemas.openxmlformats.org/officeDocument/2006/relationships/hyperlink" Target="https://meirawarshauer.com/recordings/" TargetMode="External"/><Relationship Id="rId10" Type="http://schemas.openxmlformats.org/officeDocument/2006/relationships/hyperlink" Target="https://meirawarshauer.com/events/call-of-the-cicadas-to-be-performed-by-allentown-symphony-orchestra-in-february-2020/" TargetMode="External"/><Relationship Id="rId19" Type="http://schemas.openxmlformats.org/officeDocument/2006/relationships/theme" Target="theme/theme1.xml"/><Relationship Id="rId4" Type="http://schemas.openxmlformats.org/officeDocument/2006/relationships/hyperlink" Target="https://meirawarshauer.com/" TargetMode="External"/><Relationship Id="rId9" Type="http://schemas.openxmlformats.org/officeDocument/2006/relationships/hyperlink" Target="https://meirawarshauer.com/works/call-of-the-cicadas/" TargetMode="External"/><Relationship Id="rId14" Type="http://schemas.openxmlformats.org/officeDocument/2006/relationships/hyperlink" Target="https://meirawarshauer.com/works/we-are-drea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Warshauer</dc:creator>
  <cp:keywords/>
  <dc:description/>
  <cp:lastModifiedBy>Meira Warshauer</cp:lastModifiedBy>
  <cp:revision>4</cp:revision>
  <dcterms:created xsi:type="dcterms:W3CDTF">2022-10-13T20:17:00Z</dcterms:created>
  <dcterms:modified xsi:type="dcterms:W3CDTF">2023-01-13T16:15:00Z</dcterms:modified>
  <cp:category/>
</cp:coreProperties>
</file>